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</w:rPr>
        <w:t>Polan</w:t>
      </w:r>
      <w:r>
        <w:rPr>
          <w:rtl w:val="0"/>
          <w:lang w:val="es-ES_tradnl"/>
        </w:rPr>
        <w:t>ó</w:t>
      </w:r>
      <w:r>
        <w:rPr>
          <w:rtl w:val="0"/>
        </w:rPr>
        <w:t>w, dnia 28</w:t>
      </w:r>
      <w:r>
        <w:rPr>
          <w:rtl w:val="0"/>
        </w:rPr>
        <w:t xml:space="preserve"> grudnia </w:t>
      </w:r>
      <w:r>
        <w:rPr>
          <w:rtl w:val="0"/>
        </w:rPr>
        <w:t>202</w:t>
      </w:r>
      <w:r>
        <w:rPr>
          <w:rtl w:val="0"/>
        </w:rPr>
        <w:t>1 r.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Informacja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 wynikach naboru na stanowisko specjalisty ds. gospodarki komunalnej</w:t>
      </w:r>
    </w:p>
    <w:p>
      <w:pPr>
        <w:pStyle w:val="Normal.0"/>
      </w:pPr>
      <w:r>
        <w:rPr>
          <w:rtl w:val="0"/>
        </w:rPr>
        <w:t>Informuj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 wyniku zako</w:t>
      </w:r>
      <w:r>
        <w:rPr>
          <w:rtl w:val="0"/>
        </w:rPr>
        <w:t>ń</w:t>
      </w:r>
      <w:r>
        <w:rPr>
          <w:rtl w:val="0"/>
        </w:rPr>
        <w:t>czenia procedury naboru na stanowisko specjalisty ds. gospodarki komunalnej wybrany zosta</w:t>
      </w:r>
      <w:r>
        <w:rPr>
          <w:rtl w:val="0"/>
        </w:rPr>
        <w:t xml:space="preserve">ł </w:t>
      </w:r>
      <w:r>
        <w:rPr>
          <w:rtl w:val="0"/>
        </w:rPr>
        <w:t>Adamski Wojciech.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Uzasadnienie wyboru</w:t>
      </w:r>
    </w:p>
    <w:p>
      <w:pPr>
        <w:pStyle w:val="Normal.0"/>
      </w:pPr>
      <w:r>
        <w:rPr>
          <w:rtl w:val="0"/>
        </w:rPr>
        <w:t>Kandydat 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wymogi formalne zawarte w og</w:t>
      </w:r>
      <w:r>
        <w:rPr>
          <w:rtl w:val="0"/>
        </w:rPr>
        <w:t>ł</w:t>
      </w:r>
      <w:r>
        <w:rPr>
          <w:rtl w:val="0"/>
        </w:rPr>
        <w:t>oszeniu. Posiada kwalifikacje i do</w:t>
      </w:r>
      <w:r>
        <w:rPr>
          <w:rtl w:val="0"/>
        </w:rPr>
        <w:t>ś</w:t>
      </w:r>
      <w:r>
        <w:rPr>
          <w:rtl w:val="0"/>
        </w:rPr>
        <w:t>wiadczenia zawodowe do pracy na w/w stanowisku. Podczas rozmowy kwalifikacyjnej wykaza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du</w:t>
      </w:r>
      <w:r>
        <w:rPr>
          <w:rtl w:val="0"/>
        </w:rPr>
        <w:t xml:space="preserve">żą </w:t>
      </w:r>
      <w:r>
        <w:rPr>
          <w:rtl w:val="0"/>
        </w:rPr>
        <w:t>wiedz</w:t>
      </w:r>
      <w:r>
        <w:rPr>
          <w:rtl w:val="0"/>
        </w:rPr>
        <w:t xml:space="preserve">ą </w:t>
      </w:r>
      <w:r>
        <w:rPr>
          <w:rtl w:val="0"/>
        </w:rPr>
        <w:t>z zakresu pracy na stanowisku specjalisty ds. gospodarki komunalnej.</w:t>
      </w:r>
    </w:p>
    <w:p>
      <w:pPr>
        <w:pStyle w:val="Normal.0"/>
      </w:pPr>
    </w:p>
    <w:p>
      <w:pPr>
        <w:pStyle w:val="Normal.0"/>
        <w:ind w:left="5664" w:firstLine="708"/>
        <w:rPr>
          <w:b w:val="1"/>
          <w:bCs w:val="1"/>
        </w:rPr>
      </w:pPr>
      <w:r>
        <w:rPr>
          <w:b w:val="1"/>
          <w:bCs w:val="1"/>
          <w:rtl w:val="0"/>
        </w:rPr>
        <w:t>Dyrektor</w:t>
      </w:r>
    </w:p>
    <w:p>
      <w:pPr>
        <w:pStyle w:val="Normal.0"/>
        <w:ind w:left="5664" w:firstLine="708"/>
      </w:pPr>
      <w:r>
        <w:rPr>
          <w:b w:val="1"/>
          <w:bCs w:val="1"/>
          <w:rtl w:val="0"/>
        </w:rPr>
        <w:t>Andrzej Kulesza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